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0EF" w:rsidRDefault="00A21984" w:rsidP="00A21984">
      <w:pPr>
        <w:jc w:val="both"/>
        <w:rPr>
          <w:rFonts w:ascii="Times New Roman" w:hAnsi="Times New Roman" w:cs="Times New Roman"/>
          <w:b/>
        </w:rPr>
      </w:pPr>
      <w:r w:rsidRPr="00A21984">
        <w:rPr>
          <w:rFonts w:ascii="Times New Roman" w:hAnsi="Times New Roman" w:cs="Times New Roman"/>
          <w:b/>
        </w:rPr>
        <w:t>Тема 28. Особливості формування землекористування та організації території в передгірських та гірських районах Карпат і Криму.</w:t>
      </w:r>
    </w:p>
    <w:p w:rsidR="00A21984" w:rsidRPr="00F63DA5" w:rsidRDefault="00A21984" w:rsidP="00A21984">
      <w:pPr>
        <w:spacing w:after="0" w:line="360" w:lineRule="auto"/>
        <w:ind w:firstLine="180"/>
        <w:jc w:val="both"/>
        <w:rPr>
          <w:b/>
          <w:color w:val="000000"/>
          <w:sz w:val="28"/>
          <w:szCs w:val="28"/>
        </w:rPr>
      </w:pPr>
      <w:r w:rsidRPr="006C2E7A">
        <w:rPr>
          <w:b/>
          <w:i/>
          <w:color w:val="000000"/>
        </w:rPr>
        <w:t>План (логіка) викладу і засвоєння матеріалу</w:t>
      </w:r>
      <w:r w:rsidRPr="006C2E7A">
        <w:rPr>
          <w:b/>
          <w:i/>
        </w:rPr>
        <w:t>:</w:t>
      </w:r>
    </w:p>
    <w:p w:rsidR="00A21984" w:rsidRPr="00155CE4" w:rsidRDefault="00A21984" w:rsidP="00A219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b/>
          <w:i/>
        </w:rPr>
      </w:pPr>
      <w:r w:rsidRPr="00155CE4">
        <w:rPr>
          <w:b/>
          <w:i/>
        </w:rPr>
        <w:t>5.4.1. Особливості землеустрою в передгірських та гірських районах Карпат і Криму.</w:t>
      </w:r>
    </w:p>
    <w:p w:rsidR="00A21984" w:rsidRPr="00155CE4" w:rsidRDefault="00A21984" w:rsidP="00A219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b/>
          <w:i/>
        </w:rPr>
      </w:pPr>
      <w:r w:rsidRPr="00155CE4">
        <w:rPr>
          <w:b/>
          <w:i/>
        </w:rPr>
        <w:t>5.4.2. Оцінювання природно ресурсного потенціалу та інвестиційна привабливість землекористування.</w:t>
      </w:r>
    </w:p>
    <w:p w:rsidR="00A21984" w:rsidRPr="00A21984" w:rsidRDefault="00A21984" w:rsidP="00A219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984">
        <w:rPr>
          <w:rFonts w:ascii="Times New Roman" w:hAnsi="Times New Roman" w:cs="Times New Roman"/>
          <w:b/>
          <w:sz w:val="24"/>
          <w:szCs w:val="24"/>
        </w:rPr>
        <w:t>1.</w:t>
      </w:r>
    </w:p>
    <w:p w:rsidR="00A21984" w:rsidRPr="00A21984" w:rsidRDefault="00A21984" w:rsidP="00A219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984">
        <w:rPr>
          <w:rFonts w:ascii="Times New Roman" w:hAnsi="Times New Roman" w:cs="Times New Roman"/>
          <w:sz w:val="24"/>
          <w:szCs w:val="24"/>
        </w:rPr>
        <w:t>Унікальний земельно-ресурсний потенціал України обумовлює її особливе місце серед інших європейських країн. Територія нашої держави відзначається значною багатоманітністю природних умов: від поліських ландшафтів – до південних степів; від неповторних Карпатських гір – до сонячного південного узбережжя Криму.</w:t>
      </w:r>
    </w:p>
    <w:p w:rsidR="00A21984" w:rsidRPr="00A21984" w:rsidRDefault="00A21984" w:rsidP="00A21984">
      <w:pPr>
        <w:tabs>
          <w:tab w:val="left" w:pos="54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1984">
        <w:rPr>
          <w:rFonts w:ascii="Times New Roman" w:hAnsi="Times New Roman" w:cs="Times New Roman"/>
          <w:sz w:val="24"/>
          <w:szCs w:val="24"/>
        </w:rPr>
        <w:t>В основу розробки проектів землеустрою покладено ландшафтно-територіальне зонування. Воно включає п’ять зон:</w:t>
      </w:r>
    </w:p>
    <w:p w:rsidR="00A21984" w:rsidRPr="00A21984" w:rsidRDefault="00A21984" w:rsidP="00A21984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1984">
        <w:rPr>
          <w:rFonts w:ascii="Times New Roman" w:hAnsi="Times New Roman" w:cs="Times New Roman"/>
          <w:sz w:val="24"/>
          <w:szCs w:val="24"/>
        </w:rPr>
        <w:tab/>
        <w:t>Перша – це зона інтенсивно  використовуваних сільськогосподарських, лісових, промислових й інших культурних ландшафтів, що займають 60-70 % відсотків.</w:t>
      </w:r>
    </w:p>
    <w:p w:rsidR="00A21984" w:rsidRPr="00A21984" w:rsidRDefault="00A21984" w:rsidP="00A21984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1984">
        <w:rPr>
          <w:rFonts w:ascii="Times New Roman" w:hAnsi="Times New Roman" w:cs="Times New Roman"/>
          <w:sz w:val="24"/>
          <w:szCs w:val="24"/>
        </w:rPr>
        <w:tab/>
        <w:t>Друга зона – це консервативні ландшафти – заплави рік, ставків, верхові болота, лісопарки та паркові зони території національних природних парків. Це потенційно рекреаційні території з питомою вагою до 20%.</w:t>
      </w:r>
    </w:p>
    <w:p w:rsidR="00A21984" w:rsidRPr="00A21984" w:rsidRDefault="00A21984" w:rsidP="00A21984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1984">
        <w:rPr>
          <w:rFonts w:ascii="Times New Roman" w:hAnsi="Times New Roman" w:cs="Times New Roman"/>
          <w:sz w:val="24"/>
          <w:szCs w:val="24"/>
        </w:rPr>
        <w:tab/>
        <w:t xml:space="preserve">Третя – це зона резервних територій – 1,5 -3 % площі земле </w:t>
      </w:r>
      <w:proofErr w:type="spellStart"/>
      <w:r w:rsidRPr="00A21984">
        <w:rPr>
          <w:rFonts w:ascii="Times New Roman" w:hAnsi="Times New Roman" w:cs="Times New Roman"/>
          <w:sz w:val="24"/>
          <w:szCs w:val="24"/>
        </w:rPr>
        <w:t>користувань</w:t>
      </w:r>
      <w:proofErr w:type="spellEnd"/>
      <w:r w:rsidRPr="00A21984">
        <w:rPr>
          <w:rFonts w:ascii="Times New Roman" w:hAnsi="Times New Roman" w:cs="Times New Roman"/>
          <w:sz w:val="24"/>
          <w:szCs w:val="24"/>
        </w:rPr>
        <w:t>.</w:t>
      </w:r>
    </w:p>
    <w:p w:rsidR="00A21984" w:rsidRPr="00A21984" w:rsidRDefault="00A21984" w:rsidP="00A21984">
      <w:pPr>
        <w:tabs>
          <w:tab w:val="left" w:pos="153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1984">
        <w:rPr>
          <w:rFonts w:ascii="Times New Roman" w:hAnsi="Times New Roman" w:cs="Times New Roman"/>
          <w:sz w:val="24"/>
          <w:szCs w:val="24"/>
        </w:rPr>
        <w:t>Четверта зона перетворених ландшафтів в інтересах соціально-економічних завдань, що становить 7-10%.</w:t>
      </w:r>
    </w:p>
    <w:p w:rsidR="00A21984" w:rsidRPr="00A21984" w:rsidRDefault="00A21984" w:rsidP="00A21984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1984">
        <w:rPr>
          <w:rFonts w:ascii="Times New Roman" w:hAnsi="Times New Roman" w:cs="Times New Roman"/>
          <w:sz w:val="24"/>
          <w:szCs w:val="24"/>
        </w:rPr>
        <w:tab/>
        <w:t>П’ята – зона рекультивації, що охоплює всі культурні ландшафти, які після відновлення можна включити в будь-яку із названих зон.</w:t>
      </w:r>
    </w:p>
    <w:p w:rsidR="00A21984" w:rsidRPr="00A21984" w:rsidRDefault="00A21984" w:rsidP="00A2198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1984">
        <w:rPr>
          <w:rFonts w:ascii="Times New Roman" w:hAnsi="Times New Roman" w:cs="Times New Roman"/>
          <w:color w:val="000000"/>
          <w:sz w:val="24"/>
          <w:szCs w:val="24"/>
        </w:rPr>
        <w:t xml:space="preserve">Орні землі землеволодінь та </w:t>
      </w:r>
      <w:proofErr w:type="spellStart"/>
      <w:r w:rsidRPr="00A21984">
        <w:rPr>
          <w:rFonts w:ascii="Times New Roman" w:hAnsi="Times New Roman" w:cs="Times New Roman"/>
          <w:color w:val="000000"/>
          <w:sz w:val="24"/>
          <w:szCs w:val="24"/>
        </w:rPr>
        <w:t>землекористувань</w:t>
      </w:r>
      <w:proofErr w:type="spellEnd"/>
      <w:r w:rsidRPr="00A21984">
        <w:rPr>
          <w:rFonts w:ascii="Times New Roman" w:hAnsi="Times New Roman" w:cs="Times New Roman"/>
          <w:color w:val="000000"/>
          <w:sz w:val="24"/>
          <w:szCs w:val="24"/>
        </w:rPr>
        <w:t xml:space="preserve"> поділяються на 3 групи та 5 класів придатності.</w:t>
      </w:r>
    </w:p>
    <w:p w:rsidR="00A21984" w:rsidRPr="00A21984" w:rsidRDefault="00A21984" w:rsidP="00A2198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1984">
        <w:rPr>
          <w:rFonts w:ascii="Times New Roman" w:hAnsi="Times New Roman" w:cs="Times New Roman"/>
          <w:color w:val="000000"/>
          <w:sz w:val="24"/>
          <w:szCs w:val="24"/>
        </w:rPr>
        <w:t xml:space="preserve">До </w:t>
      </w:r>
      <w:r w:rsidRPr="00A2198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першої</w:t>
      </w:r>
      <w:r w:rsidRPr="00A219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1984">
        <w:rPr>
          <w:rFonts w:ascii="Times New Roman" w:hAnsi="Times New Roman" w:cs="Times New Roman"/>
          <w:color w:val="000000"/>
          <w:sz w:val="24"/>
          <w:szCs w:val="24"/>
        </w:rPr>
        <w:t>групи належать орні землі, які забезпечують рі</w:t>
      </w:r>
      <w:r w:rsidRPr="00A21984">
        <w:rPr>
          <w:rFonts w:ascii="Times New Roman" w:hAnsi="Times New Roman" w:cs="Times New Roman"/>
          <w:color w:val="000000"/>
          <w:sz w:val="24"/>
          <w:szCs w:val="24"/>
        </w:rPr>
        <w:softHyphen/>
        <w:t>вень окупності затрат при виро</w:t>
      </w:r>
      <w:r w:rsidRPr="00A21984">
        <w:rPr>
          <w:rFonts w:ascii="Times New Roman" w:hAnsi="Times New Roman" w:cs="Times New Roman"/>
          <w:color w:val="000000"/>
          <w:sz w:val="24"/>
          <w:szCs w:val="24"/>
        </w:rPr>
        <w:softHyphen/>
        <w:t>щуванні основних сільськогоспо</w:t>
      </w:r>
      <w:r w:rsidRPr="00A21984">
        <w:rPr>
          <w:rFonts w:ascii="Times New Roman" w:hAnsi="Times New Roman" w:cs="Times New Roman"/>
          <w:color w:val="000000"/>
          <w:sz w:val="24"/>
          <w:szCs w:val="24"/>
        </w:rPr>
        <w:softHyphen/>
        <w:t>дарських культур більше 1,35.</w:t>
      </w:r>
    </w:p>
    <w:p w:rsidR="00A21984" w:rsidRPr="00A21984" w:rsidRDefault="00A21984" w:rsidP="00A2198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1984">
        <w:rPr>
          <w:rFonts w:ascii="Times New Roman" w:hAnsi="Times New Roman" w:cs="Times New Roman"/>
          <w:color w:val="000000"/>
          <w:sz w:val="24"/>
          <w:szCs w:val="24"/>
        </w:rPr>
        <w:t xml:space="preserve">До </w:t>
      </w:r>
      <w:r w:rsidRPr="00A2198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другої</w:t>
      </w:r>
      <w:r w:rsidRPr="00A219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1984">
        <w:rPr>
          <w:rFonts w:ascii="Times New Roman" w:hAnsi="Times New Roman" w:cs="Times New Roman"/>
          <w:color w:val="000000"/>
          <w:sz w:val="24"/>
          <w:szCs w:val="24"/>
        </w:rPr>
        <w:t xml:space="preserve">групи відносяться </w:t>
      </w:r>
      <w:proofErr w:type="spellStart"/>
      <w:r w:rsidRPr="00A21984">
        <w:rPr>
          <w:rFonts w:ascii="Times New Roman" w:hAnsi="Times New Roman" w:cs="Times New Roman"/>
          <w:color w:val="000000"/>
          <w:sz w:val="24"/>
          <w:szCs w:val="24"/>
        </w:rPr>
        <w:t>незмиті</w:t>
      </w:r>
      <w:proofErr w:type="spellEnd"/>
      <w:r w:rsidRPr="00A21984">
        <w:rPr>
          <w:rFonts w:ascii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A21984">
        <w:rPr>
          <w:rFonts w:ascii="Times New Roman" w:hAnsi="Times New Roman" w:cs="Times New Roman"/>
          <w:color w:val="000000"/>
          <w:sz w:val="24"/>
          <w:szCs w:val="24"/>
        </w:rPr>
        <w:t>слабозмиті</w:t>
      </w:r>
      <w:proofErr w:type="spellEnd"/>
      <w:r w:rsidRPr="00A21984">
        <w:rPr>
          <w:rFonts w:ascii="Times New Roman" w:hAnsi="Times New Roman" w:cs="Times New Roman"/>
          <w:color w:val="000000"/>
          <w:sz w:val="24"/>
          <w:szCs w:val="24"/>
        </w:rPr>
        <w:t xml:space="preserve"> орні землі, які не забезпечують окупність затрат при вирощуванні сіль</w:t>
      </w:r>
      <w:r w:rsidRPr="00A21984">
        <w:rPr>
          <w:rFonts w:ascii="Times New Roman" w:hAnsi="Times New Roman" w:cs="Times New Roman"/>
          <w:color w:val="000000"/>
          <w:sz w:val="24"/>
          <w:szCs w:val="24"/>
        </w:rPr>
        <w:softHyphen/>
        <w:t>ськогосподарських культур ін</w:t>
      </w:r>
      <w:r w:rsidRPr="00A21984">
        <w:rPr>
          <w:rFonts w:ascii="Times New Roman" w:hAnsi="Times New Roman" w:cs="Times New Roman"/>
          <w:color w:val="000000"/>
          <w:sz w:val="24"/>
          <w:szCs w:val="24"/>
        </w:rPr>
        <w:softHyphen/>
        <w:t>тенсивного виробництва (в основ</w:t>
      </w:r>
      <w:r w:rsidRPr="00A2198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ному </w:t>
      </w:r>
      <w:r w:rsidRPr="00A21984">
        <w:rPr>
          <w:rFonts w:ascii="Times New Roman" w:hAnsi="Times New Roman" w:cs="Times New Roman"/>
          <w:color w:val="68A6D5"/>
          <w:sz w:val="24"/>
          <w:szCs w:val="24"/>
        </w:rPr>
        <w:t xml:space="preserve">— </w:t>
      </w:r>
      <w:r w:rsidRPr="00A21984">
        <w:rPr>
          <w:rFonts w:ascii="Times New Roman" w:hAnsi="Times New Roman" w:cs="Times New Roman"/>
          <w:color w:val="000000"/>
          <w:sz w:val="24"/>
          <w:szCs w:val="24"/>
        </w:rPr>
        <w:t>цукрових буряків, ку</w:t>
      </w:r>
      <w:r w:rsidRPr="00A21984">
        <w:rPr>
          <w:rFonts w:ascii="Times New Roman" w:hAnsi="Times New Roman" w:cs="Times New Roman"/>
          <w:color w:val="000000"/>
          <w:sz w:val="24"/>
          <w:szCs w:val="24"/>
        </w:rPr>
        <w:softHyphen/>
        <w:t>курудзи на зерно та інших) на рівні 1,35 і більше.</w:t>
      </w:r>
    </w:p>
    <w:p w:rsidR="00A21984" w:rsidRPr="00A21984" w:rsidRDefault="00A21984" w:rsidP="00A2198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1984">
        <w:rPr>
          <w:rFonts w:ascii="Times New Roman" w:hAnsi="Times New Roman" w:cs="Times New Roman"/>
          <w:color w:val="000000"/>
          <w:sz w:val="24"/>
          <w:szCs w:val="24"/>
        </w:rPr>
        <w:t xml:space="preserve">До </w:t>
      </w:r>
      <w:r w:rsidRPr="00A2198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третьої </w:t>
      </w:r>
      <w:r w:rsidRPr="00A21984">
        <w:rPr>
          <w:rFonts w:ascii="Times New Roman" w:hAnsi="Times New Roman" w:cs="Times New Roman"/>
          <w:color w:val="000000"/>
          <w:sz w:val="24"/>
          <w:szCs w:val="24"/>
        </w:rPr>
        <w:t xml:space="preserve">групи віднесено </w:t>
      </w:r>
      <w:proofErr w:type="spellStart"/>
      <w:r w:rsidRPr="00A21984">
        <w:rPr>
          <w:rFonts w:ascii="Times New Roman" w:hAnsi="Times New Roman" w:cs="Times New Roman"/>
          <w:color w:val="000000"/>
          <w:sz w:val="24"/>
          <w:szCs w:val="24"/>
        </w:rPr>
        <w:t>середньозмиті</w:t>
      </w:r>
      <w:proofErr w:type="spellEnd"/>
      <w:r w:rsidRPr="00A21984">
        <w:rPr>
          <w:rFonts w:ascii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A21984">
        <w:rPr>
          <w:rFonts w:ascii="Times New Roman" w:hAnsi="Times New Roman" w:cs="Times New Roman"/>
          <w:color w:val="000000"/>
          <w:sz w:val="24"/>
          <w:szCs w:val="24"/>
        </w:rPr>
        <w:t>сильнозмиті</w:t>
      </w:r>
      <w:proofErr w:type="spellEnd"/>
      <w:r w:rsidRPr="00A21984">
        <w:rPr>
          <w:rFonts w:ascii="Times New Roman" w:hAnsi="Times New Roman" w:cs="Times New Roman"/>
          <w:color w:val="000000"/>
          <w:sz w:val="24"/>
          <w:szCs w:val="24"/>
        </w:rPr>
        <w:t xml:space="preserve"> орні землі. Як правило, при вирощу</w:t>
      </w:r>
      <w:r w:rsidRPr="00A21984">
        <w:rPr>
          <w:rFonts w:ascii="Times New Roman" w:hAnsi="Times New Roman" w:cs="Times New Roman"/>
          <w:color w:val="000000"/>
          <w:sz w:val="24"/>
          <w:szCs w:val="24"/>
        </w:rPr>
        <w:softHyphen/>
        <w:t>ванні на них сільськогосподар</w:t>
      </w:r>
      <w:r w:rsidRPr="00A21984">
        <w:rPr>
          <w:rFonts w:ascii="Times New Roman" w:hAnsi="Times New Roman" w:cs="Times New Roman"/>
          <w:color w:val="000000"/>
          <w:sz w:val="24"/>
          <w:szCs w:val="24"/>
        </w:rPr>
        <w:softHyphen/>
        <w:t>ських культур інтенсивного ви</w:t>
      </w:r>
      <w:r w:rsidRPr="00A21984">
        <w:rPr>
          <w:rFonts w:ascii="Times New Roman" w:hAnsi="Times New Roman" w:cs="Times New Roman"/>
          <w:color w:val="000000"/>
          <w:sz w:val="24"/>
          <w:szCs w:val="24"/>
        </w:rPr>
        <w:softHyphen/>
        <w:t>робництва рівень окупності за</w:t>
      </w:r>
      <w:r w:rsidRPr="00A21984">
        <w:rPr>
          <w:rFonts w:ascii="Times New Roman" w:hAnsi="Times New Roman" w:cs="Times New Roman"/>
          <w:color w:val="000000"/>
          <w:sz w:val="24"/>
          <w:szCs w:val="24"/>
        </w:rPr>
        <w:softHyphen/>
        <w:t>трат складає менше 1,35.</w:t>
      </w:r>
    </w:p>
    <w:p w:rsidR="00A21984" w:rsidRPr="00A21984" w:rsidRDefault="00A21984" w:rsidP="00A2198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21984">
        <w:rPr>
          <w:rFonts w:ascii="Times New Roman" w:hAnsi="Times New Roman" w:cs="Times New Roman"/>
          <w:color w:val="000000"/>
          <w:sz w:val="24"/>
          <w:szCs w:val="24"/>
        </w:rPr>
        <w:t>Еколого-економічна</w:t>
      </w:r>
      <w:proofErr w:type="spellEnd"/>
      <w:r w:rsidRPr="00A21984">
        <w:rPr>
          <w:rFonts w:ascii="Times New Roman" w:hAnsi="Times New Roman" w:cs="Times New Roman"/>
          <w:color w:val="000000"/>
          <w:sz w:val="24"/>
          <w:szCs w:val="24"/>
        </w:rPr>
        <w:t xml:space="preserve"> класифікація при</w:t>
      </w:r>
      <w:r w:rsidRPr="00A2198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датності орних земель слугує основою </w:t>
      </w:r>
      <w:r w:rsidRPr="00A21984">
        <w:rPr>
          <w:rFonts w:ascii="Times New Roman" w:hAnsi="Times New Roman" w:cs="Times New Roman"/>
          <w:b/>
          <w:i/>
          <w:color w:val="000000"/>
          <w:sz w:val="24"/>
          <w:szCs w:val="24"/>
        </w:rPr>
        <w:t>форму</w:t>
      </w:r>
      <w:r w:rsidRPr="00A21984">
        <w:rPr>
          <w:rFonts w:ascii="Times New Roman" w:hAnsi="Times New Roman" w:cs="Times New Roman"/>
          <w:b/>
          <w:i/>
          <w:color w:val="000000"/>
          <w:sz w:val="24"/>
          <w:szCs w:val="24"/>
        </w:rPr>
        <w:softHyphen/>
        <w:t>вання</w:t>
      </w:r>
      <w:r w:rsidRPr="00A21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198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інвестиційно-привабли</w:t>
      </w:r>
      <w:r w:rsidRPr="00A2198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softHyphen/>
        <w:t>вих типів землекористування</w:t>
      </w:r>
      <w:r w:rsidRPr="00A2198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21984">
        <w:rPr>
          <w:rFonts w:ascii="Times New Roman" w:hAnsi="Times New Roman" w:cs="Times New Roman"/>
          <w:i/>
          <w:color w:val="000000"/>
          <w:sz w:val="24"/>
          <w:szCs w:val="24"/>
        </w:rPr>
        <w:t>Формування інвестиційно-при</w:t>
      </w:r>
      <w:r w:rsidRPr="00A21984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вабливих типів землекористу</w:t>
      </w:r>
      <w:r w:rsidRPr="00A21984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вання передбачає наукове  обґрунтування створення (рекон</w:t>
      </w:r>
      <w:r w:rsidRPr="00A21984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струкції) стійкого і високопро</w:t>
      </w:r>
      <w:r w:rsidRPr="00A21984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дуктивного сільськогосподарсь</w:t>
      </w:r>
      <w:r w:rsidRPr="00A21984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кого землекористування шля</w:t>
      </w:r>
      <w:r w:rsidRPr="00A21984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хом визначення придатності зе</w:t>
      </w:r>
      <w:r w:rsidRPr="00A21984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мель для ведення розширеного виробництва найбільш прибут</w:t>
      </w:r>
      <w:r w:rsidRPr="00A21984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кових сільськогосподарських продуктів із забезпеченням збе</w:t>
      </w:r>
      <w:r w:rsidRPr="00A21984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реження урівноваженого стану в природному середовищі.</w:t>
      </w:r>
    </w:p>
    <w:p w:rsidR="00A21984" w:rsidRPr="00A21984" w:rsidRDefault="00A21984" w:rsidP="00A219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984">
        <w:rPr>
          <w:rFonts w:ascii="Times New Roman" w:hAnsi="Times New Roman" w:cs="Times New Roman"/>
          <w:b/>
          <w:sz w:val="24"/>
          <w:szCs w:val="24"/>
        </w:rPr>
        <w:t>2.</w:t>
      </w:r>
    </w:p>
    <w:p w:rsidR="00A21984" w:rsidRPr="00A21984" w:rsidRDefault="00A21984" w:rsidP="00A21984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21984">
        <w:rPr>
          <w:rFonts w:ascii="Times New Roman" w:hAnsi="Times New Roman" w:cs="Times New Roman"/>
          <w:color w:val="000000"/>
          <w:sz w:val="24"/>
          <w:szCs w:val="24"/>
        </w:rPr>
        <w:t xml:space="preserve">Природно-ресурсний потенціал території характеризується сукупною продуктивністю її природних ресурсів як засобів виробництва і предметів споживання, </w:t>
      </w:r>
      <w:proofErr w:type="spellStart"/>
      <w:r w:rsidRPr="00A21984">
        <w:rPr>
          <w:rFonts w:ascii="Times New Roman" w:hAnsi="Times New Roman" w:cs="Times New Roman"/>
          <w:color w:val="000000"/>
          <w:sz w:val="24"/>
          <w:szCs w:val="24"/>
        </w:rPr>
        <w:t>шо</w:t>
      </w:r>
      <w:proofErr w:type="spellEnd"/>
      <w:r w:rsidRPr="00A21984">
        <w:rPr>
          <w:rFonts w:ascii="Times New Roman" w:hAnsi="Times New Roman" w:cs="Times New Roman"/>
          <w:color w:val="000000"/>
          <w:sz w:val="24"/>
          <w:szCs w:val="24"/>
        </w:rPr>
        <w:t xml:space="preserve"> виражається в їхній суспільній споживній вартості. Слід розрізняти </w:t>
      </w:r>
      <w:r w:rsidRPr="00A2198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сучасну </w:t>
      </w:r>
      <w:r w:rsidRPr="00A21984">
        <w:rPr>
          <w:rFonts w:ascii="Times New Roman" w:hAnsi="Times New Roman" w:cs="Times New Roman"/>
          <w:color w:val="000000"/>
          <w:sz w:val="24"/>
          <w:szCs w:val="24"/>
        </w:rPr>
        <w:t xml:space="preserve">(фактично досягнуту) і </w:t>
      </w:r>
      <w:r w:rsidRPr="00A2198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потенційну продуктивність </w:t>
      </w:r>
      <w:r w:rsidRPr="00A21984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Pr="00A2198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родних ресурсів, а отже, </w:t>
      </w:r>
      <w:proofErr w:type="spellStart"/>
      <w:r w:rsidRPr="00A2198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сучасніш</w:t>
      </w:r>
      <w:proofErr w:type="spellEnd"/>
      <w:r w:rsidRPr="00A2198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21984">
        <w:rPr>
          <w:rFonts w:ascii="Times New Roman" w:hAnsi="Times New Roman" w:cs="Times New Roman"/>
          <w:color w:val="000000"/>
          <w:sz w:val="24"/>
          <w:szCs w:val="24"/>
        </w:rPr>
        <w:t xml:space="preserve">(досягнутий, реальний) і </w:t>
      </w:r>
      <w:r w:rsidRPr="00A2198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перспективний ПРП.</w:t>
      </w:r>
    </w:p>
    <w:p w:rsidR="00A21984" w:rsidRDefault="00A21984" w:rsidP="00A2198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21984" w:rsidRPr="00A21984" w:rsidRDefault="00A21984" w:rsidP="00A2198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A2198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Існує два протилежних підходи </w:t>
      </w:r>
      <w:r w:rsidRPr="00A21984">
        <w:rPr>
          <w:rFonts w:ascii="Times New Roman" w:hAnsi="Times New Roman" w:cs="Times New Roman"/>
          <w:color w:val="000000"/>
          <w:sz w:val="24"/>
          <w:szCs w:val="24"/>
        </w:rPr>
        <w:t xml:space="preserve">до </w:t>
      </w:r>
      <w:r w:rsidRPr="00A219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економіч</w:t>
      </w:r>
      <w:r w:rsidRPr="00A21984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>ної оцінки природних ресурсів за:</w:t>
      </w:r>
    </w:p>
    <w:p w:rsidR="00A21984" w:rsidRPr="00A21984" w:rsidRDefault="00A21984" w:rsidP="00A219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1984">
        <w:rPr>
          <w:rFonts w:ascii="Times New Roman" w:hAnsi="Times New Roman" w:cs="Times New Roman"/>
          <w:color w:val="000000"/>
          <w:sz w:val="24"/>
          <w:szCs w:val="24"/>
        </w:rPr>
        <w:t>1)    понесеними суспільними витратами на їхнє освоєння (відтворення);</w:t>
      </w:r>
    </w:p>
    <w:p w:rsidR="00A21984" w:rsidRPr="00A21984" w:rsidRDefault="00A21984" w:rsidP="00A219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1984">
        <w:rPr>
          <w:rFonts w:ascii="Times New Roman" w:hAnsi="Times New Roman" w:cs="Times New Roman"/>
          <w:color w:val="000000"/>
          <w:sz w:val="24"/>
          <w:szCs w:val="24"/>
        </w:rPr>
        <w:t>2)    ефективністю господарського  використання.</w:t>
      </w:r>
    </w:p>
    <w:p w:rsidR="00A21984" w:rsidRPr="00A21984" w:rsidRDefault="00A21984" w:rsidP="00A2198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1984">
        <w:rPr>
          <w:rFonts w:ascii="Times New Roman" w:hAnsi="Times New Roman" w:cs="Times New Roman"/>
          <w:color w:val="000000"/>
          <w:sz w:val="24"/>
          <w:szCs w:val="24"/>
        </w:rPr>
        <w:t>Інвестиційна привабливість у сфері землекористування відображає конкурентний потенціал землекористування з урахуванням можливих ризиків.</w:t>
      </w:r>
    </w:p>
    <w:p w:rsidR="00A21984" w:rsidRPr="00A21984" w:rsidRDefault="00A21984" w:rsidP="00A2198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1984">
        <w:rPr>
          <w:rFonts w:ascii="Times New Roman" w:hAnsi="Times New Roman" w:cs="Times New Roman"/>
          <w:color w:val="000000"/>
          <w:sz w:val="24"/>
          <w:szCs w:val="24"/>
        </w:rPr>
        <w:t>Земель</w:t>
      </w:r>
      <w:r w:rsidRPr="00A21984">
        <w:rPr>
          <w:rFonts w:ascii="Times New Roman" w:hAnsi="Times New Roman" w:cs="Times New Roman"/>
          <w:color w:val="000000"/>
          <w:sz w:val="24"/>
          <w:szCs w:val="24"/>
        </w:rPr>
        <w:softHyphen/>
        <w:t>ний фондом інвестиційно-при</w:t>
      </w:r>
      <w:r w:rsidRPr="00A21984">
        <w:rPr>
          <w:rFonts w:ascii="Times New Roman" w:hAnsi="Times New Roman" w:cs="Times New Roman"/>
          <w:color w:val="000000"/>
          <w:sz w:val="24"/>
          <w:szCs w:val="24"/>
        </w:rPr>
        <w:softHyphen/>
        <w:t>вабливих земель поділяється на:</w:t>
      </w:r>
    </w:p>
    <w:p w:rsidR="00A21984" w:rsidRPr="00A21984" w:rsidRDefault="00A21984" w:rsidP="00A219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1984">
        <w:rPr>
          <w:rFonts w:ascii="Times New Roman" w:hAnsi="Times New Roman" w:cs="Times New Roman"/>
          <w:color w:val="000000"/>
          <w:sz w:val="24"/>
          <w:szCs w:val="24"/>
        </w:rPr>
        <w:t>1. Особливо цінні землі – для сільськогосподарського ви</w:t>
      </w:r>
      <w:r w:rsidRPr="00A21984">
        <w:rPr>
          <w:rFonts w:ascii="Times New Roman" w:hAnsi="Times New Roman" w:cs="Times New Roman"/>
          <w:color w:val="000000"/>
          <w:sz w:val="24"/>
          <w:szCs w:val="24"/>
        </w:rPr>
        <w:softHyphen/>
        <w:t>робництва, як резерв для от</w:t>
      </w:r>
      <w:r w:rsidRPr="00A21984">
        <w:rPr>
          <w:rFonts w:ascii="Times New Roman" w:hAnsi="Times New Roman" w:cs="Times New Roman"/>
          <w:color w:val="000000"/>
          <w:sz w:val="24"/>
          <w:szCs w:val="24"/>
        </w:rPr>
        <w:softHyphen/>
        <w:t>римання стабільних високо</w:t>
      </w:r>
      <w:r w:rsidRPr="00A21984">
        <w:rPr>
          <w:rFonts w:ascii="Times New Roman" w:hAnsi="Times New Roman" w:cs="Times New Roman"/>
          <w:color w:val="000000"/>
          <w:sz w:val="24"/>
          <w:szCs w:val="24"/>
        </w:rPr>
        <w:softHyphen/>
        <w:t>врожайних сільськогосподар</w:t>
      </w:r>
      <w:r w:rsidRPr="00A21984">
        <w:rPr>
          <w:rFonts w:ascii="Times New Roman" w:hAnsi="Times New Roman" w:cs="Times New Roman"/>
          <w:color w:val="000000"/>
          <w:sz w:val="24"/>
          <w:szCs w:val="24"/>
        </w:rPr>
        <w:softHyphen/>
        <w:t>ських культур.</w:t>
      </w:r>
    </w:p>
    <w:p w:rsidR="00A21984" w:rsidRPr="00A21984" w:rsidRDefault="00A21984" w:rsidP="00A219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1984">
        <w:rPr>
          <w:rFonts w:ascii="Times New Roman" w:hAnsi="Times New Roman" w:cs="Times New Roman"/>
          <w:color w:val="000000"/>
          <w:sz w:val="24"/>
          <w:szCs w:val="24"/>
        </w:rPr>
        <w:t>2. Землі рекреаційного, приро</w:t>
      </w:r>
      <w:r w:rsidRPr="00A21984">
        <w:rPr>
          <w:rFonts w:ascii="Times New Roman" w:hAnsi="Times New Roman" w:cs="Times New Roman"/>
          <w:color w:val="000000"/>
          <w:sz w:val="24"/>
          <w:szCs w:val="24"/>
        </w:rPr>
        <w:softHyphen/>
        <w:t>доохоронного та історико-культурного призначення – для розвитку об'єктів відпо</w:t>
      </w:r>
      <w:r w:rsidRPr="00A21984">
        <w:rPr>
          <w:rFonts w:ascii="Times New Roman" w:hAnsi="Times New Roman" w:cs="Times New Roman"/>
          <w:color w:val="000000"/>
          <w:sz w:val="24"/>
          <w:szCs w:val="24"/>
        </w:rPr>
        <w:softHyphen/>
        <w:t>чинку, пансіонатів, фізичної культури та спорту, туристичних баз, кемпінгів, туристич</w:t>
      </w:r>
      <w:r w:rsidRPr="00A21984">
        <w:rPr>
          <w:rFonts w:ascii="Times New Roman" w:hAnsi="Times New Roman" w:cs="Times New Roman"/>
          <w:color w:val="000000"/>
          <w:sz w:val="24"/>
          <w:szCs w:val="24"/>
        </w:rPr>
        <w:softHyphen/>
        <w:t>но-оздоровчих таборів, бу</w:t>
      </w:r>
      <w:r w:rsidRPr="00A21984">
        <w:rPr>
          <w:rFonts w:ascii="Times New Roman" w:hAnsi="Times New Roman" w:cs="Times New Roman"/>
          <w:color w:val="000000"/>
          <w:sz w:val="24"/>
          <w:szCs w:val="24"/>
        </w:rPr>
        <w:softHyphen/>
        <w:t>динків рибалок і мисливців, дитячих туристичних та спор</w:t>
      </w:r>
      <w:r w:rsidRPr="00A21984">
        <w:rPr>
          <w:rFonts w:ascii="Times New Roman" w:hAnsi="Times New Roman" w:cs="Times New Roman"/>
          <w:color w:val="000000"/>
          <w:sz w:val="24"/>
          <w:szCs w:val="24"/>
        </w:rPr>
        <w:softHyphen/>
        <w:t>тивних таборів, інших ана</w:t>
      </w:r>
      <w:r w:rsidRPr="00A21984">
        <w:rPr>
          <w:rFonts w:ascii="Times New Roman" w:hAnsi="Times New Roman" w:cs="Times New Roman"/>
          <w:color w:val="000000"/>
          <w:sz w:val="24"/>
          <w:szCs w:val="24"/>
        </w:rPr>
        <w:softHyphen/>
        <w:t>логічних об'єктів комерції, бізнесу.</w:t>
      </w:r>
    </w:p>
    <w:p w:rsidR="00A21984" w:rsidRPr="00A21984" w:rsidRDefault="00A21984" w:rsidP="00A219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1984">
        <w:rPr>
          <w:rFonts w:ascii="Times New Roman" w:hAnsi="Times New Roman" w:cs="Times New Roman"/>
          <w:color w:val="000000"/>
          <w:sz w:val="24"/>
          <w:szCs w:val="24"/>
        </w:rPr>
        <w:t>3. Землі гіршої якості – для будівництва об'єктів промис</w:t>
      </w:r>
      <w:r w:rsidRPr="00A21984">
        <w:rPr>
          <w:rFonts w:ascii="Times New Roman" w:hAnsi="Times New Roman" w:cs="Times New Roman"/>
          <w:color w:val="000000"/>
          <w:sz w:val="24"/>
          <w:szCs w:val="24"/>
        </w:rPr>
        <w:softHyphen/>
        <w:t>ловості, комерції, бізнесу тощо.</w:t>
      </w:r>
    </w:p>
    <w:p w:rsidR="00A21984" w:rsidRPr="00A21984" w:rsidRDefault="00A21984" w:rsidP="00A219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1984">
        <w:rPr>
          <w:rFonts w:ascii="Times New Roman" w:hAnsi="Times New Roman" w:cs="Times New Roman"/>
          <w:color w:val="000000"/>
          <w:sz w:val="24"/>
          <w:szCs w:val="24"/>
        </w:rPr>
        <w:t>Ці землі є базовою основою для найрізноманітніших робо</w:t>
      </w:r>
      <w:r w:rsidRPr="00A21984">
        <w:rPr>
          <w:rFonts w:ascii="Times New Roman" w:hAnsi="Times New Roman" w:cs="Times New Roman"/>
          <w:color w:val="000000"/>
          <w:sz w:val="24"/>
          <w:szCs w:val="24"/>
        </w:rPr>
        <w:softHyphen/>
        <w:t>чих проектів освоєння та впрова</w:t>
      </w:r>
      <w:r w:rsidRPr="00A21984">
        <w:rPr>
          <w:rFonts w:ascii="Times New Roman" w:hAnsi="Times New Roman" w:cs="Times New Roman"/>
          <w:color w:val="000000"/>
          <w:sz w:val="24"/>
          <w:szCs w:val="24"/>
        </w:rPr>
        <w:softHyphen/>
        <w:t>дження різних програм, заходів, планів.</w:t>
      </w:r>
    </w:p>
    <w:p w:rsidR="00A21984" w:rsidRPr="00A21984" w:rsidRDefault="00A21984" w:rsidP="00A219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21984" w:rsidRPr="00A219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984"/>
    <w:rsid w:val="00003CC8"/>
    <w:rsid w:val="0002532A"/>
    <w:rsid w:val="0003133E"/>
    <w:rsid w:val="00045D1A"/>
    <w:rsid w:val="000542BE"/>
    <w:rsid w:val="00055D04"/>
    <w:rsid w:val="0005647F"/>
    <w:rsid w:val="000564E0"/>
    <w:rsid w:val="00063664"/>
    <w:rsid w:val="000A5A58"/>
    <w:rsid w:val="000D2C1C"/>
    <w:rsid w:val="00101B3A"/>
    <w:rsid w:val="00117F31"/>
    <w:rsid w:val="0012505A"/>
    <w:rsid w:val="00134E1F"/>
    <w:rsid w:val="00163B4E"/>
    <w:rsid w:val="00166805"/>
    <w:rsid w:val="001810C9"/>
    <w:rsid w:val="0019203F"/>
    <w:rsid w:val="001A21F6"/>
    <w:rsid w:val="001B5621"/>
    <w:rsid w:val="00212218"/>
    <w:rsid w:val="00212E81"/>
    <w:rsid w:val="002140A8"/>
    <w:rsid w:val="0024426A"/>
    <w:rsid w:val="00254914"/>
    <w:rsid w:val="002559DA"/>
    <w:rsid w:val="00257A98"/>
    <w:rsid w:val="00263507"/>
    <w:rsid w:val="00277FB9"/>
    <w:rsid w:val="002C72C9"/>
    <w:rsid w:val="002D5ADF"/>
    <w:rsid w:val="002D737B"/>
    <w:rsid w:val="002E229E"/>
    <w:rsid w:val="002E7A1B"/>
    <w:rsid w:val="00327DD0"/>
    <w:rsid w:val="00336BB6"/>
    <w:rsid w:val="00343FBA"/>
    <w:rsid w:val="00360FBF"/>
    <w:rsid w:val="00367144"/>
    <w:rsid w:val="00381B54"/>
    <w:rsid w:val="003A7861"/>
    <w:rsid w:val="00406EC7"/>
    <w:rsid w:val="0040760F"/>
    <w:rsid w:val="00420A3D"/>
    <w:rsid w:val="0042698C"/>
    <w:rsid w:val="00432890"/>
    <w:rsid w:val="00447FDF"/>
    <w:rsid w:val="004528E3"/>
    <w:rsid w:val="004D0A09"/>
    <w:rsid w:val="004D17D9"/>
    <w:rsid w:val="004E1D68"/>
    <w:rsid w:val="004E7485"/>
    <w:rsid w:val="004F23B3"/>
    <w:rsid w:val="004F6EAB"/>
    <w:rsid w:val="005047C5"/>
    <w:rsid w:val="00530D62"/>
    <w:rsid w:val="00541285"/>
    <w:rsid w:val="0056047B"/>
    <w:rsid w:val="00572A2D"/>
    <w:rsid w:val="00572BAE"/>
    <w:rsid w:val="00581B02"/>
    <w:rsid w:val="005A6E2D"/>
    <w:rsid w:val="005B0746"/>
    <w:rsid w:val="005C1E4E"/>
    <w:rsid w:val="005C5901"/>
    <w:rsid w:val="006021D7"/>
    <w:rsid w:val="006152EB"/>
    <w:rsid w:val="00640612"/>
    <w:rsid w:val="006B56C0"/>
    <w:rsid w:val="006D6A5E"/>
    <w:rsid w:val="00700A7D"/>
    <w:rsid w:val="0072331F"/>
    <w:rsid w:val="007244E3"/>
    <w:rsid w:val="00724DCA"/>
    <w:rsid w:val="00730719"/>
    <w:rsid w:val="007421A4"/>
    <w:rsid w:val="00747AB6"/>
    <w:rsid w:val="0077449F"/>
    <w:rsid w:val="00776DB1"/>
    <w:rsid w:val="00780FAE"/>
    <w:rsid w:val="00783120"/>
    <w:rsid w:val="00786738"/>
    <w:rsid w:val="00791A5B"/>
    <w:rsid w:val="007B3740"/>
    <w:rsid w:val="007C3F83"/>
    <w:rsid w:val="00800CA2"/>
    <w:rsid w:val="00802729"/>
    <w:rsid w:val="00837542"/>
    <w:rsid w:val="00841DEE"/>
    <w:rsid w:val="00854AE5"/>
    <w:rsid w:val="00880C87"/>
    <w:rsid w:val="00885BE8"/>
    <w:rsid w:val="008A5788"/>
    <w:rsid w:val="008C38B1"/>
    <w:rsid w:val="0090677E"/>
    <w:rsid w:val="009114E4"/>
    <w:rsid w:val="00913421"/>
    <w:rsid w:val="00936384"/>
    <w:rsid w:val="00951F40"/>
    <w:rsid w:val="009530D1"/>
    <w:rsid w:val="00955582"/>
    <w:rsid w:val="00960DCD"/>
    <w:rsid w:val="009678AD"/>
    <w:rsid w:val="00972DD1"/>
    <w:rsid w:val="009D1C42"/>
    <w:rsid w:val="009D570F"/>
    <w:rsid w:val="00A11F7E"/>
    <w:rsid w:val="00A21984"/>
    <w:rsid w:val="00A421A9"/>
    <w:rsid w:val="00A453DB"/>
    <w:rsid w:val="00A61E3E"/>
    <w:rsid w:val="00A6551C"/>
    <w:rsid w:val="00A67067"/>
    <w:rsid w:val="00A7574E"/>
    <w:rsid w:val="00A76494"/>
    <w:rsid w:val="00A919EC"/>
    <w:rsid w:val="00AA0638"/>
    <w:rsid w:val="00AB0C66"/>
    <w:rsid w:val="00AB2888"/>
    <w:rsid w:val="00AC2DDB"/>
    <w:rsid w:val="00B00713"/>
    <w:rsid w:val="00B04D0A"/>
    <w:rsid w:val="00B1708C"/>
    <w:rsid w:val="00B33FE9"/>
    <w:rsid w:val="00B56CD8"/>
    <w:rsid w:val="00B619B6"/>
    <w:rsid w:val="00B6772E"/>
    <w:rsid w:val="00B679EE"/>
    <w:rsid w:val="00B8446E"/>
    <w:rsid w:val="00BA79A0"/>
    <w:rsid w:val="00BC06AE"/>
    <w:rsid w:val="00BD4C85"/>
    <w:rsid w:val="00BE290A"/>
    <w:rsid w:val="00BF5C27"/>
    <w:rsid w:val="00C032F7"/>
    <w:rsid w:val="00C03C0C"/>
    <w:rsid w:val="00C223E6"/>
    <w:rsid w:val="00C27B12"/>
    <w:rsid w:val="00C6381F"/>
    <w:rsid w:val="00C67C26"/>
    <w:rsid w:val="00C865B0"/>
    <w:rsid w:val="00CA6F75"/>
    <w:rsid w:val="00CA714E"/>
    <w:rsid w:val="00CB70EF"/>
    <w:rsid w:val="00CF258A"/>
    <w:rsid w:val="00D17C18"/>
    <w:rsid w:val="00D43BA1"/>
    <w:rsid w:val="00D6115F"/>
    <w:rsid w:val="00D93280"/>
    <w:rsid w:val="00DC28EE"/>
    <w:rsid w:val="00DE18A3"/>
    <w:rsid w:val="00DE3D9E"/>
    <w:rsid w:val="00E07B1A"/>
    <w:rsid w:val="00E1217A"/>
    <w:rsid w:val="00E22874"/>
    <w:rsid w:val="00E27B23"/>
    <w:rsid w:val="00E42FD9"/>
    <w:rsid w:val="00E450F5"/>
    <w:rsid w:val="00E57175"/>
    <w:rsid w:val="00E60517"/>
    <w:rsid w:val="00E71185"/>
    <w:rsid w:val="00E96FF8"/>
    <w:rsid w:val="00EA5106"/>
    <w:rsid w:val="00EB12FE"/>
    <w:rsid w:val="00ED3369"/>
    <w:rsid w:val="00EE6390"/>
    <w:rsid w:val="00EF79F3"/>
    <w:rsid w:val="00F03409"/>
    <w:rsid w:val="00F16B22"/>
    <w:rsid w:val="00F518EF"/>
    <w:rsid w:val="00F8008E"/>
    <w:rsid w:val="00F833D3"/>
    <w:rsid w:val="00F91B05"/>
    <w:rsid w:val="00FA53A5"/>
    <w:rsid w:val="00FC1BE1"/>
    <w:rsid w:val="00FF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2645</Words>
  <Characters>1509</Characters>
  <Application>Microsoft Office Word</Application>
  <DocSecurity>0</DocSecurity>
  <Lines>12</Lines>
  <Paragraphs>8</Paragraphs>
  <ScaleCrop>false</ScaleCrop>
  <Company>SPecialiST RePack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</dc:creator>
  <cp:lastModifiedBy>Неля</cp:lastModifiedBy>
  <cp:revision>1</cp:revision>
  <dcterms:created xsi:type="dcterms:W3CDTF">2014-02-10T08:39:00Z</dcterms:created>
  <dcterms:modified xsi:type="dcterms:W3CDTF">2014-02-10T08:48:00Z</dcterms:modified>
</cp:coreProperties>
</file>